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0" w:rsidRPr="00BD7EEF" w:rsidRDefault="00EB0500" w:rsidP="00EB0500">
      <w:pPr>
        <w:jc w:val="center"/>
        <w:rPr>
          <w:b/>
          <w:szCs w:val="28"/>
        </w:rPr>
      </w:pPr>
      <w:r w:rsidRPr="00EB0500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8pt;height:38.8pt;visibility:visible;mso-wrap-style:square">
            <v:imagedata r:id="rId5" o:title="Изображение 028_герб"/>
          </v:shape>
        </w:pict>
      </w:r>
    </w:p>
    <w:p w:rsidR="00EB0500" w:rsidRPr="00BD7EEF" w:rsidRDefault="00EB0500" w:rsidP="00EB0500">
      <w:pPr>
        <w:jc w:val="center"/>
        <w:rPr>
          <w:b/>
          <w:szCs w:val="28"/>
        </w:rPr>
      </w:pPr>
      <w:r w:rsidRPr="00BD7EEF">
        <w:rPr>
          <w:b/>
          <w:szCs w:val="28"/>
        </w:rPr>
        <w:t>АДМИНИСТРАЦИЯ</w:t>
      </w:r>
    </w:p>
    <w:p w:rsidR="00EB0500" w:rsidRPr="00BD7EEF" w:rsidRDefault="00EB0500" w:rsidP="00EB0500">
      <w:pPr>
        <w:jc w:val="center"/>
        <w:rPr>
          <w:b/>
          <w:szCs w:val="28"/>
        </w:rPr>
      </w:pPr>
      <w:r w:rsidRPr="00BD7EEF">
        <w:rPr>
          <w:b/>
          <w:szCs w:val="28"/>
        </w:rPr>
        <w:t>ДЕКАБРИСТСКОГО МУНИЦИПАЛЬНОГО ОБРАЗОВАНИЯ</w:t>
      </w:r>
    </w:p>
    <w:p w:rsidR="00EB0500" w:rsidRPr="00BD7EEF" w:rsidRDefault="00EB0500" w:rsidP="00EB0500">
      <w:pPr>
        <w:jc w:val="center"/>
        <w:rPr>
          <w:b/>
          <w:szCs w:val="28"/>
          <w:u w:val="single"/>
        </w:rPr>
      </w:pPr>
      <w:r w:rsidRPr="00BD7EEF">
        <w:rPr>
          <w:b/>
          <w:szCs w:val="28"/>
          <w:u w:val="single"/>
        </w:rPr>
        <w:t>ЕРШОВСКОГО РАЙОНА САРАТОВСКОЙ ОБЛАСТИ</w:t>
      </w:r>
    </w:p>
    <w:p w:rsidR="00EB0500" w:rsidRPr="00BD7EEF" w:rsidRDefault="00EB0500" w:rsidP="00EB0500">
      <w:pPr>
        <w:jc w:val="center"/>
        <w:rPr>
          <w:b/>
          <w:szCs w:val="28"/>
        </w:rPr>
      </w:pPr>
    </w:p>
    <w:p w:rsidR="00EB0500" w:rsidRPr="00BD7EEF" w:rsidRDefault="00EB0500" w:rsidP="00EB0500">
      <w:pPr>
        <w:jc w:val="center"/>
        <w:rPr>
          <w:b/>
          <w:szCs w:val="28"/>
        </w:rPr>
      </w:pPr>
    </w:p>
    <w:p w:rsidR="00EB0500" w:rsidRPr="00BD7EEF" w:rsidRDefault="00EB0500" w:rsidP="00EB0500">
      <w:pPr>
        <w:jc w:val="center"/>
        <w:rPr>
          <w:b/>
          <w:szCs w:val="28"/>
        </w:rPr>
      </w:pPr>
      <w:r w:rsidRPr="00BD7EEF">
        <w:rPr>
          <w:b/>
          <w:szCs w:val="28"/>
        </w:rPr>
        <w:t>ПОСТАНОВЛЕНИЕ</w:t>
      </w:r>
    </w:p>
    <w:p w:rsidR="00EB0500" w:rsidRPr="00BD7EEF" w:rsidRDefault="00EB0500" w:rsidP="00EB0500">
      <w:pPr>
        <w:jc w:val="center"/>
        <w:rPr>
          <w:szCs w:val="28"/>
        </w:rPr>
      </w:pPr>
    </w:p>
    <w:p w:rsidR="00EB0500" w:rsidRPr="00BD7EEF" w:rsidRDefault="00EB0500" w:rsidP="00EB0500">
      <w:pPr>
        <w:jc w:val="center"/>
        <w:rPr>
          <w:szCs w:val="28"/>
        </w:rPr>
      </w:pPr>
    </w:p>
    <w:p w:rsidR="00EB0500" w:rsidRPr="00BD7EEF" w:rsidRDefault="00EB0500" w:rsidP="00EB0500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BD7EEF">
        <w:rPr>
          <w:rFonts w:ascii="Times New Roman" w:hAnsi="Times New Roman" w:cs="Times New Roman"/>
          <w:b/>
          <w:sz w:val="28"/>
          <w:szCs w:val="28"/>
        </w:rPr>
        <w:t>от 10.03.2016 г.</w:t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</w:r>
      <w:r w:rsidRPr="00BD7EEF">
        <w:rPr>
          <w:rFonts w:ascii="Times New Roman" w:hAnsi="Times New Roman" w:cs="Times New Roman"/>
          <w:b/>
          <w:sz w:val="28"/>
          <w:szCs w:val="28"/>
        </w:rPr>
        <w:tab/>
        <w:t>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C3BFE" w:rsidRDefault="00FC3BFE">
      <w:pPr>
        <w:jc w:val="both"/>
      </w:pPr>
    </w:p>
    <w:p w:rsidR="00FC3BFE" w:rsidRDefault="00FC3BFE">
      <w:pPr>
        <w:ind w:right="4379"/>
        <w:jc w:val="both"/>
        <w:rPr>
          <w:b/>
          <w:bCs/>
          <w:szCs w:val="28"/>
        </w:rPr>
      </w:pPr>
      <w:r>
        <w:rPr>
          <w:b/>
          <w:bCs/>
          <w:szCs w:val="28"/>
        </w:rPr>
        <w:t>О признании утративши</w:t>
      </w:r>
      <w:r w:rsidR="00EF16DB">
        <w:rPr>
          <w:b/>
          <w:bCs/>
          <w:szCs w:val="28"/>
        </w:rPr>
        <w:t>х</w:t>
      </w:r>
      <w:r>
        <w:rPr>
          <w:b/>
          <w:bCs/>
          <w:szCs w:val="28"/>
        </w:rPr>
        <w:t xml:space="preserve"> силу некоторых постановлений администрации </w:t>
      </w:r>
      <w:r w:rsidR="00EB0500">
        <w:rPr>
          <w:b/>
          <w:bCs/>
          <w:szCs w:val="28"/>
        </w:rPr>
        <w:t>Декабристского</w:t>
      </w:r>
      <w:r>
        <w:rPr>
          <w:b/>
          <w:bCs/>
          <w:szCs w:val="28"/>
        </w:rPr>
        <w:t xml:space="preserve"> МО</w:t>
      </w:r>
    </w:p>
    <w:p w:rsidR="00FC3BFE" w:rsidRDefault="00FC3BFE">
      <w:pPr>
        <w:ind w:right="4379"/>
        <w:jc w:val="both"/>
      </w:pPr>
    </w:p>
    <w:p w:rsidR="00EB0500" w:rsidRDefault="00FC3BFE">
      <w:pPr>
        <w:jc w:val="both"/>
      </w:pPr>
      <w:r>
        <w:tab/>
        <w:t xml:space="preserve">На основании Устава </w:t>
      </w:r>
      <w:r w:rsidR="00EB0500">
        <w:t>Декабристского</w:t>
      </w:r>
      <w:r>
        <w:t xml:space="preserve"> муниципального образования, администрация </w:t>
      </w:r>
      <w:r w:rsidR="00EB0500">
        <w:t>Декабристского муниципального образования</w:t>
      </w:r>
    </w:p>
    <w:p w:rsidR="00FC3BFE" w:rsidRPr="00EB0500" w:rsidRDefault="00FC3BFE" w:rsidP="00EB0500">
      <w:pPr>
        <w:jc w:val="center"/>
        <w:rPr>
          <w:b/>
        </w:rPr>
      </w:pPr>
      <w:r w:rsidRPr="00EB0500">
        <w:rPr>
          <w:b/>
        </w:rPr>
        <w:t>ПОСТАНОВЛЯЕТ:</w:t>
      </w:r>
    </w:p>
    <w:p w:rsidR="00D01B13" w:rsidRPr="00E12CC6" w:rsidRDefault="00D01B13" w:rsidP="00D01B13">
      <w:pPr>
        <w:snapToGrid w:val="0"/>
        <w:ind w:right="-129" w:firstLine="708"/>
        <w:jc w:val="both"/>
        <w:rPr>
          <w:rStyle w:val="ac"/>
        </w:rPr>
      </w:pPr>
      <w:r>
        <w:t>1.</w:t>
      </w:r>
      <w:r>
        <w:rPr>
          <w:bCs/>
        </w:rPr>
        <w:t xml:space="preserve"> </w:t>
      </w:r>
      <w:r>
        <w:t>П</w:t>
      </w:r>
      <w:r>
        <w:rPr>
          <w:szCs w:val="28"/>
        </w:rPr>
        <w:t xml:space="preserve">остановление администрации </w:t>
      </w:r>
      <w:r w:rsidR="00EB0500">
        <w:rPr>
          <w:szCs w:val="28"/>
        </w:rPr>
        <w:t>Декабристского</w:t>
      </w:r>
      <w:r>
        <w:rPr>
          <w:szCs w:val="28"/>
        </w:rPr>
        <w:t xml:space="preserve"> МО от </w:t>
      </w:r>
      <w:r w:rsidR="007976EE">
        <w:rPr>
          <w:szCs w:val="28"/>
        </w:rPr>
        <w:t>04</w:t>
      </w:r>
      <w:r>
        <w:rPr>
          <w:szCs w:val="28"/>
        </w:rPr>
        <w:t>.0</w:t>
      </w:r>
      <w:r w:rsidR="007976EE">
        <w:rPr>
          <w:szCs w:val="28"/>
        </w:rPr>
        <w:t>5</w:t>
      </w:r>
      <w:r>
        <w:rPr>
          <w:szCs w:val="28"/>
        </w:rPr>
        <w:t xml:space="preserve">.2012 года № </w:t>
      </w:r>
      <w:r w:rsidR="007976EE">
        <w:rPr>
          <w:szCs w:val="28"/>
        </w:rPr>
        <w:t>29</w:t>
      </w:r>
      <w:r>
        <w:rPr>
          <w:szCs w:val="28"/>
        </w:rPr>
        <w:t xml:space="preserve"> «</w:t>
      </w:r>
      <w:r w:rsidRPr="00E12CC6">
        <w:rPr>
          <w:bCs/>
        </w:rPr>
        <w:t>Об утверждении административного регламента предоставления муниципальной услуги по выдаче раз</w:t>
      </w:r>
      <w:r w:rsidR="007A37AA">
        <w:rPr>
          <w:bCs/>
        </w:rPr>
        <w:t>решений на строительство</w:t>
      </w:r>
      <w:r w:rsidRPr="00E12CC6">
        <w:rPr>
          <w:bCs/>
        </w:rPr>
        <w:t>, реконструкци</w:t>
      </w:r>
      <w:r w:rsidR="007A37AA">
        <w:rPr>
          <w:bCs/>
        </w:rPr>
        <w:t>ю</w:t>
      </w:r>
      <w:r w:rsidRPr="00E12CC6">
        <w:rPr>
          <w:bCs/>
        </w:rPr>
        <w:t>, капитальн</w:t>
      </w:r>
      <w:r w:rsidR="007A37AA">
        <w:rPr>
          <w:bCs/>
        </w:rPr>
        <w:t>ый</w:t>
      </w:r>
      <w:r w:rsidRPr="00E12CC6">
        <w:rPr>
          <w:bCs/>
        </w:rPr>
        <w:t xml:space="preserve"> ремонт объектов капитального строительства </w:t>
      </w:r>
      <w:r w:rsidRPr="00E12CC6">
        <w:rPr>
          <w:rStyle w:val="ac"/>
          <w:b w:val="0"/>
        </w:rPr>
        <w:t xml:space="preserve">на территории </w:t>
      </w:r>
      <w:r w:rsidR="00EB0500">
        <w:rPr>
          <w:rStyle w:val="ac"/>
          <w:b w:val="0"/>
        </w:rPr>
        <w:t>Декабристского</w:t>
      </w:r>
      <w:r w:rsidRPr="00E12CC6">
        <w:rPr>
          <w:rStyle w:val="ac"/>
          <w:b w:val="0"/>
        </w:rPr>
        <w:t xml:space="preserve"> муниципального образования</w:t>
      </w:r>
      <w:r>
        <w:rPr>
          <w:rStyle w:val="ac"/>
          <w:b w:val="0"/>
        </w:rPr>
        <w:t>»</w:t>
      </w:r>
      <w:r w:rsidRPr="00B670C5">
        <w:rPr>
          <w:rStyle w:val="ac"/>
          <w:rFonts w:cs="Times New Roman"/>
          <w:b w:val="0"/>
          <w:bCs w:val="0"/>
          <w:szCs w:val="28"/>
        </w:rPr>
        <w:t xml:space="preserve"> </w:t>
      </w:r>
      <w:r w:rsidRPr="00F0729C">
        <w:rPr>
          <w:rStyle w:val="ac"/>
          <w:rFonts w:cs="Times New Roman"/>
          <w:b w:val="0"/>
          <w:bCs w:val="0"/>
          <w:szCs w:val="28"/>
        </w:rPr>
        <w:t>признать</w:t>
      </w:r>
      <w:r>
        <w:rPr>
          <w:rStyle w:val="ac"/>
          <w:rFonts w:cs="Times New Roman"/>
          <w:b w:val="0"/>
          <w:bCs w:val="0"/>
          <w:szCs w:val="28"/>
        </w:rPr>
        <w:t xml:space="preserve"> утратившим силу.</w:t>
      </w:r>
    </w:p>
    <w:p w:rsidR="00D01B13" w:rsidRDefault="00D01B13" w:rsidP="00D01B13">
      <w:pPr>
        <w:snapToGrid w:val="0"/>
        <w:ind w:right="-129"/>
        <w:jc w:val="both"/>
        <w:rPr>
          <w:rStyle w:val="ac"/>
          <w:rFonts w:cs="Times New Roman"/>
          <w:b w:val="0"/>
          <w:bCs w:val="0"/>
          <w:szCs w:val="28"/>
        </w:rPr>
      </w:pPr>
      <w:r>
        <w:tab/>
        <w:t>2. П</w:t>
      </w:r>
      <w:r>
        <w:rPr>
          <w:szCs w:val="28"/>
        </w:rPr>
        <w:t xml:space="preserve">остановление администрации </w:t>
      </w:r>
      <w:r w:rsidR="00EB0500">
        <w:rPr>
          <w:szCs w:val="28"/>
        </w:rPr>
        <w:t>Декабристского</w:t>
      </w:r>
      <w:r>
        <w:rPr>
          <w:szCs w:val="28"/>
        </w:rPr>
        <w:t xml:space="preserve"> МО от </w:t>
      </w:r>
      <w:r w:rsidR="004D76DA">
        <w:rPr>
          <w:szCs w:val="28"/>
        </w:rPr>
        <w:t>20</w:t>
      </w:r>
      <w:r>
        <w:rPr>
          <w:szCs w:val="28"/>
        </w:rPr>
        <w:t>.04.201</w:t>
      </w:r>
      <w:r w:rsidR="004D76DA">
        <w:rPr>
          <w:szCs w:val="28"/>
        </w:rPr>
        <w:t>3</w:t>
      </w:r>
      <w:r>
        <w:rPr>
          <w:szCs w:val="28"/>
        </w:rPr>
        <w:t xml:space="preserve"> года № </w:t>
      </w:r>
      <w:r w:rsidR="004D76DA">
        <w:rPr>
          <w:szCs w:val="28"/>
        </w:rPr>
        <w:t>22</w:t>
      </w:r>
      <w:r>
        <w:rPr>
          <w:szCs w:val="28"/>
        </w:rPr>
        <w:t xml:space="preserve"> «</w:t>
      </w:r>
      <w:r w:rsidRPr="00B670C5">
        <w:rPr>
          <w:bCs/>
        </w:rPr>
        <w:t>О</w:t>
      </w:r>
      <w:r w:rsidR="004D76DA">
        <w:rPr>
          <w:bCs/>
        </w:rPr>
        <w:t xml:space="preserve"> внесении изменений и дополнений в постановление администрации Декабристского МО</w:t>
      </w:r>
      <w:r w:rsidR="006B1CD4">
        <w:rPr>
          <w:bCs/>
        </w:rPr>
        <w:t xml:space="preserve"> от 02.05.2012 г. № 24 «Об </w:t>
      </w:r>
      <w:r w:rsidRPr="00B670C5">
        <w:rPr>
          <w:bCs/>
        </w:rPr>
        <w:t xml:space="preserve">утверждении административного регламента предоставления муниципальной услуги по выдаче разрешения на ввод в эксплуатацию построенного, реконструированного, отремонтированного объекта капитального строительства </w:t>
      </w:r>
      <w:r w:rsidRPr="00B670C5">
        <w:rPr>
          <w:rStyle w:val="ac"/>
          <w:b w:val="0"/>
        </w:rPr>
        <w:t xml:space="preserve">на территории </w:t>
      </w:r>
      <w:r w:rsidR="00EB0500">
        <w:rPr>
          <w:rStyle w:val="ac"/>
          <w:b w:val="0"/>
        </w:rPr>
        <w:t>Декабристского</w:t>
      </w:r>
      <w:r w:rsidRPr="00B670C5">
        <w:rPr>
          <w:rStyle w:val="ac"/>
          <w:b w:val="0"/>
        </w:rPr>
        <w:t xml:space="preserve"> муниципального образования</w:t>
      </w:r>
      <w:r>
        <w:rPr>
          <w:rStyle w:val="ac"/>
          <w:b w:val="0"/>
        </w:rPr>
        <w:t>»</w:t>
      </w:r>
      <w:r w:rsidRPr="00B670C5">
        <w:rPr>
          <w:rStyle w:val="ac"/>
          <w:rFonts w:cs="Times New Roman"/>
          <w:b w:val="0"/>
          <w:bCs w:val="0"/>
          <w:szCs w:val="28"/>
        </w:rPr>
        <w:t xml:space="preserve"> </w:t>
      </w:r>
      <w:r w:rsidRPr="00F0729C">
        <w:rPr>
          <w:rStyle w:val="ac"/>
          <w:rFonts w:cs="Times New Roman"/>
          <w:b w:val="0"/>
          <w:bCs w:val="0"/>
          <w:szCs w:val="28"/>
        </w:rPr>
        <w:t>признать</w:t>
      </w:r>
      <w:r>
        <w:rPr>
          <w:rStyle w:val="ac"/>
          <w:rFonts w:cs="Times New Roman"/>
          <w:b w:val="0"/>
          <w:bCs w:val="0"/>
          <w:szCs w:val="28"/>
        </w:rPr>
        <w:t xml:space="preserve"> утратившим силу.</w:t>
      </w:r>
    </w:p>
    <w:p w:rsidR="007848EF" w:rsidRDefault="00D01B13">
      <w:pPr>
        <w:jc w:val="both"/>
        <w:rPr>
          <w:rStyle w:val="ac"/>
          <w:rFonts w:cs="Times New Roman"/>
          <w:b w:val="0"/>
          <w:bCs w:val="0"/>
          <w:szCs w:val="28"/>
        </w:rPr>
      </w:pPr>
      <w:r>
        <w:tab/>
        <w:t>3.</w:t>
      </w:r>
      <w:r w:rsidR="007848EF">
        <w:t xml:space="preserve"> </w:t>
      </w:r>
      <w:proofErr w:type="gramStart"/>
      <w:r w:rsidR="007848EF">
        <w:rPr>
          <w:rStyle w:val="ac"/>
          <w:rFonts w:cs="Times New Roman"/>
          <w:b w:val="0"/>
          <w:bCs w:val="0"/>
          <w:szCs w:val="28"/>
        </w:rPr>
        <w:t xml:space="preserve">Постановление администрации </w:t>
      </w:r>
      <w:r w:rsidR="00EB0500">
        <w:rPr>
          <w:rStyle w:val="ac"/>
          <w:rFonts w:cs="Times New Roman"/>
          <w:b w:val="0"/>
          <w:bCs w:val="0"/>
          <w:szCs w:val="28"/>
        </w:rPr>
        <w:t>Декабристского</w:t>
      </w:r>
      <w:r w:rsidR="007848EF">
        <w:rPr>
          <w:rStyle w:val="ac"/>
          <w:rFonts w:cs="Times New Roman"/>
          <w:b w:val="0"/>
          <w:bCs w:val="0"/>
          <w:szCs w:val="28"/>
        </w:rPr>
        <w:t xml:space="preserve"> МО от </w:t>
      </w:r>
      <w:r w:rsidR="007A37AA">
        <w:rPr>
          <w:rStyle w:val="ac"/>
          <w:rFonts w:cs="Times New Roman"/>
          <w:b w:val="0"/>
          <w:bCs w:val="0"/>
          <w:szCs w:val="28"/>
        </w:rPr>
        <w:t>01</w:t>
      </w:r>
      <w:r w:rsidR="007848EF">
        <w:rPr>
          <w:rStyle w:val="ac"/>
          <w:rFonts w:cs="Times New Roman"/>
          <w:b w:val="0"/>
          <w:bCs w:val="0"/>
          <w:szCs w:val="28"/>
        </w:rPr>
        <w:t>.0</w:t>
      </w:r>
      <w:r w:rsidR="007A37AA">
        <w:rPr>
          <w:rStyle w:val="ac"/>
          <w:rFonts w:cs="Times New Roman"/>
          <w:b w:val="0"/>
          <w:bCs w:val="0"/>
          <w:szCs w:val="28"/>
        </w:rPr>
        <w:t>2</w:t>
      </w:r>
      <w:r w:rsidR="007848EF">
        <w:rPr>
          <w:rStyle w:val="ac"/>
          <w:rFonts w:cs="Times New Roman"/>
          <w:b w:val="0"/>
          <w:bCs w:val="0"/>
          <w:szCs w:val="28"/>
        </w:rPr>
        <w:t>.20</w:t>
      </w:r>
      <w:r w:rsidR="00F0729C">
        <w:rPr>
          <w:rStyle w:val="ac"/>
          <w:rFonts w:cs="Times New Roman"/>
          <w:b w:val="0"/>
          <w:bCs w:val="0"/>
          <w:szCs w:val="28"/>
        </w:rPr>
        <w:t>1</w:t>
      </w:r>
      <w:r w:rsidR="007A37AA">
        <w:rPr>
          <w:rStyle w:val="ac"/>
          <w:rFonts w:cs="Times New Roman"/>
          <w:b w:val="0"/>
          <w:bCs w:val="0"/>
          <w:szCs w:val="28"/>
        </w:rPr>
        <w:t>3</w:t>
      </w:r>
      <w:r w:rsidR="007848EF">
        <w:rPr>
          <w:rStyle w:val="ac"/>
          <w:rFonts w:cs="Times New Roman"/>
          <w:b w:val="0"/>
          <w:bCs w:val="0"/>
          <w:szCs w:val="28"/>
        </w:rPr>
        <w:t xml:space="preserve"> года </w:t>
      </w:r>
      <w:r w:rsidR="007848EF" w:rsidRPr="007A37AA">
        <w:rPr>
          <w:rStyle w:val="ac"/>
          <w:rFonts w:cs="Times New Roman"/>
          <w:b w:val="0"/>
          <w:bCs w:val="0"/>
          <w:szCs w:val="28"/>
        </w:rPr>
        <w:t xml:space="preserve">№ </w:t>
      </w:r>
      <w:r w:rsidR="007A37AA" w:rsidRPr="007A37AA">
        <w:rPr>
          <w:rStyle w:val="ac"/>
          <w:rFonts w:cs="Times New Roman"/>
          <w:b w:val="0"/>
          <w:bCs w:val="0"/>
          <w:szCs w:val="28"/>
        </w:rPr>
        <w:t>3</w:t>
      </w:r>
      <w:r w:rsidR="007848EF" w:rsidRPr="007A37AA">
        <w:rPr>
          <w:rStyle w:val="ac"/>
          <w:rFonts w:cs="Times New Roman"/>
          <w:b w:val="0"/>
          <w:bCs w:val="0"/>
          <w:szCs w:val="28"/>
        </w:rPr>
        <w:t xml:space="preserve"> «</w:t>
      </w:r>
      <w:r w:rsidR="007A37AA" w:rsidRPr="007A37AA">
        <w:rPr>
          <w:rStyle w:val="ac"/>
          <w:rFonts w:cs="Times New Roman"/>
          <w:b w:val="0"/>
          <w:bCs w:val="0"/>
          <w:szCs w:val="28"/>
        </w:rPr>
        <w:t>О внесении изменений и дополнений</w:t>
      </w:r>
      <w:r w:rsidR="007A37AA">
        <w:rPr>
          <w:rStyle w:val="ac"/>
          <w:rFonts w:cs="Times New Roman"/>
          <w:b w:val="0"/>
          <w:bCs w:val="0"/>
          <w:szCs w:val="28"/>
        </w:rPr>
        <w:t xml:space="preserve"> в постановление № 28 от 2405.2012 г. «</w:t>
      </w:r>
      <w:r w:rsidR="00F0729C" w:rsidRPr="007A37AA">
        <w:rPr>
          <w:bCs/>
        </w:rPr>
        <w:t>Об утверждении</w:t>
      </w:r>
      <w:r w:rsidR="00F0729C" w:rsidRPr="00F0729C">
        <w:rPr>
          <w:bCs/>
        </w:rPr>
        <w:t xml:space="preserve"> административного регламента предоставления муниципальной услуги </w:t>
      </w:r>
      <w:r w:rsidR="00F0729C" w:rsidRPr="00F0729C">
        <w:rPr>
          <w:bCs/>
          <w:color w:val="000000"/>
        </w:rPr>
        <w:t xml:space="preserve">по </w:t>
      </w:r>
      <w:r w:rsidR="00F0729C" w:rsidRPr="00F0729C">
        <w:rPr>
          <w:bCs/>
        </w:rPr>
        <w:t>учету граждан, обратившихся за предоставлением жилого помещения по договорам социального найма из муниципального жилищного фонда, а также принятых на учет в качестве нуждающихся в жилых помещениях по договору социального найма из муниципального жилищного</w:t>
      </w:r>
      <w:proofErr w:type="gramEnd"/>
      <w:r w:rsidR="00F0729C" w:rsidRPr="00F0729C">
        <w:rPr>
          <w:bCs/>
        </w:rPr>
        <w:t xml:space="preserve"> фонда</w:t>
      </w:r>
      <w:r w:rsidR="007848EF" w:rsidRPr="00F0729C">
        <w:rPr>
          <w:rStyle w:val="ac"/>
          <w:rFonts w:cs="Times New Roman"/>
          <w:b w:val="0"/>
          <w:bCs w:val="0"/>
          <w:szCs w:val="28"/>
        </w:rPr>
        <w:t>» признать утратившим силу</w:t>
      </w:r>
    </w:p>
    <w:p w:rsidR="00D01B13" w:rsidRDefault="00D01B13" w:rsidP="00D01B13">
      <w:pPr>
        <w:snapToGrid w:val="0"/>
        <w:ind w:right="-129"/>
        <w:jc w:val="both"/>
        <w:rPr>
          <w:rStyle w:val="ac"/>
          <w:rFonts w:cs="Times New Roman"/>
          <w:b w:val="0"/>
          <w:bCs w:val="0"/>
          <w:szCs w:val="28"/>
        </w:rPr>
      </w:pPr>
      <w:r>
        <w:rPr>
          <w:rStyle w:val="ac"/>
          <w:rFonts w:cs="Times New Roman"/>
          <w:b w:val="0"/>
          <w:bCs w:val="0"/>
          <w:szCs w:val="28"/>
        </w:rPr>
        <w:tab/>
        <w:t xml:space="preserve">4. </w:t>
      </w:r>
      <w:r>
        <w:t>П</w:t>
      </w:r>
      <w:r>
        <w:rPr>
          <w:szCs w:val="28"/>
        </w:rPr>
        <w:t xml:space="preserve">остановление администрации </w:t>
      </w:r>
      <w:r w:rsidR="00EB0500">
        <w:rPr>
          <w:szCs w:val="28"/>
        </w:rPr>
        <w:t>Декабристского</w:t>
      </w:r>
      <w:r>
        <w:rPr>
          <w:szCs w:val="28"/>
        </w:rPr>
        <w:t xml:space="preserve"> МО от </w:t>
      </w:r>
      <w:r w:rsidR="008D35DE">
        <w:rPr>
          <w:szCs w:val="28"/>
        </w:rPr>
        <w:t>03</w:t>
      </w:r>
      <w:r>
        <w:rPr>
          <w:szCs w:val="28"/>
        </w:rPr>
        <w:t>.0</w:t>
      </w:r>
      <w:r w:rsidR="008D35DE">
        <w:rPr>
          <w:szCs w:val="28"/>
        </w:rPr>
        <w:t>5</w:t>
      </w:r>
      <w:r>
        <w:rPr>
          <w:szCs w:val="28"/>
        </w:rPr>
        <w:t xml:space="preserve">.2012 года № </w:t>
      </w:r>
      <w:r w:rsidR="008D35DE">
        <w:rPr>
          <w:szCs w:val="28"/>
        </w:rPr>
        <w:t>26</w:t>
      </w:r>
      <w:r>
        <w:rPr>
          <w:szCs w:val="28"/>
        </w:rPr>
        <w:t xml:space="preserve"> «</w:t>
      </w:r>
      <w:r w:rsidRPr="00E12CC6">
        <w:rPr>
          <w:bCs/>
        </w:rPr>
        <w:t xml:space="preserve">Об утверждении административного регламента </w:t>
      </w:r>
      <w:r w:rsidRPr="00E12CC6">
        <w:rPr>
          <w:rStyle w:val="ac"/>
          <w:b w:val="0"/>
          <w:color w:val="000000"/>
        </w:rPr>
        <w:t xml:space="preserve">предоставления муниципальной услуги по </w:t>
      </w:r>
      <w:r w:rsidRPr="00E12CC6">
        <w:rPr>
          <w:rStyle w:val="ac"/>
          <w:b w:val="0"/>
        </w:rPr>
        <w:t>выдаче решений о согласовании переустройства и (или) перепланировки</w:t>
      </w:r>
      <w:r>
        <w:rPr>
          <w:rStyle w:val="ac"/>
          <w:b w:val="0"/>
        </w:rPr>
        <w:t>»</w:t>
      </w:r>
      <w:r w:rsidRPr="00B670C5">
        <w:rPr>
          <w:rStyle w:val="ac"/>
          <w:rFonts w:cs="Times New Roman"/>
          <w:b w:val="0"/>
          <w:bCs w:val="0"/>
          <w:szCs w:val="28"/>
        </w:rPr>
        <w:t xml:space="preserve"> </w:t>
      </w:r>
      <w:r w:rsidRPr="00F0729C">
        <w:rPr>
          <w:rStyle w:val="ac"/>
          <w:rFonts w:cs="Times New Roman"/>
          <w:b w:val="0"/>
          <w:bCs w:val="0"/>
          <w:szCs w:val="28"/>
        </w:rPr>
        <w:t>признать</w:t>
      </w:r>
      <w:r>
        <w:rPr>
          <w:rStyle w:val="ac"/>
          <w:rFonts w:cs="Times New Roman"/>
          <w:b w:val="0"/>
          <w:bCs w:val="0"/>
          <w:szCs w:val="28"/>
        </w:rPr>
        <w:t xml:space="preserve"> утратившим силу.</w:t>
      </w:r>
    </w:p>
    <w:p w:rsidR="00D01B13" w:rsidRDefault="00D01B13" w:rsidP="00D01B13">
      <w:pPr>
        <w:jc w:val="both"/>
        <w:rPr>
          <w:rStyle w:val="ac"/>
          <w:rFonts w:cs="Times New Roman"/>
          <w:b w:val="0"/>
          <w:bCs w:val="0"/>
          <w:szCs w:val="28"/>
        </w:rPr>
      </w:pPr>
      <w:r>
        <w:lastRenderedPageBreak/>
        <w:tab/>
        <w:t>5</w:t>
      </w:r>
      <w:r w:rsidR="00FC3BFE">
        <w:t>. П</w:t>
      </w:r>
      <w:r w:rsidR="00FC3BFE">
        <w:rPr>
          <w:szCs w:val="28"/>
        </w:rPr>
        <w:t xml:space="preserve">остановление администрации </w:t>
      </w:r>
      <w:r w:rsidR="00EB0500">
        <w:rPr>
          <w:szCs w:val="28"/>
        </w:rPr>
        <w:t>Декабристского</w:t>
      </w:r>
      <w:r w:rsidR="00FC3BFE">
        <w:rPr>
          <w:szCs w:val="28"/>
        </w:rPr>
        <w:t xml:space="preserve"> МО от </w:t>
      </w:r>
      <w:r w:rsidR="008D35DE">
        <w:rPr>
          <w:szCs w:val="28"/>
        </w:rPr>
        <w:t>04</w:t>
      </w:r>
      <w:r w:rsidR="00FC3BFE">
        <w:rPr>
          <w:szCs w:val="28"/>
        </w:rPr>
        <w:t>.0</w:t>
      </w:r>
      <w:r w:rsidR="008D35DE">
        <w:rPr>
          <w:szCs w:val="28"/>
        </w:rPr>
        <w:t>5</w:t>
      </w:r>
      <w:r w:rsidR="00FC3BFE">
        <w:rPr>
          <w:szCs w:val="28"/>
        </w:rPr>
        <w:t>.201</w:t>
      </w:r>
      <w:r w:rsidR="00F0729C">
        <w:rPr>
          <w:szCs w:val="28"/>
        </w:rPr>
        <w:t xml:space="preserve">2 года № </w:t>
      </w:r>
      <w:r w:rsidR="008D35DE">
        <w:rPr>
          <w:szCs w:val="28"/>
        </w:rPr>
        <w:t>27</w:t>
      </w:r>
      <w:r w:rsidR="00FC3BFE">
        <w:rPr>
          <w:szCs w:val="28"/>
        </w:rPr>
        <w:t xml:space="preserve"> </w:t>
      </w:r>
      <w:r w:rsidR="00FC3BFE" w:rsidRPr="00F0729C">
        <w:rPr>
          <w:szCs w:val="28"/>
        </w:rPr>
        <w:t>«</w:t>
      </w:r>
      <w:r w:rsidR="00F0729C" w:rsidRPr="00F0729C">
        <w:rPr>
          <w:szCs w:val="28"/>
        </w:rPr>
        <w:t xml:space="preserve">Об утверждении административного регламента </w:t>
      </w:r>
      <w:r w:rsidR="00F0729C" w:rsidRPr="00F0729C">
        <w:rPr>
          <w:rStyle w:val="ac"/>
          <w:rFonts w:cs="Times New Roman"/>
          <w:b w:val="0"/>
          <w:bCs w:val="0"/>
          <w:szCs w:val="28"/>
        </w:rPr>
        <w:t>по предоставлению муниципальной услуги «Подготовка уведомлений о переводе (отказе в переводе) жилых (нежилых) помеще</w:t>
      </w:r>
      <w:r w:rsidR="00F0729C">
        <w:rPr>
          <w:rStyle w:val="ac"/>
          <w:rFonts w:cs="Times New Roman"/>
          <w:b w:val="0"/>
          <w:bCs w:val="0"/>
          <w:szCs w:val="28"/>
        </w:rPr>
        <w:t>ний в нежилые (жилые) помещения</w:t>
      </w:r>
      <w:r w:rsidR="00FC3BFE" w:rsidRPr="00F0729C">
        <w:rPr>
          <w:rStyle w:val="ac"/>
          <w:rFonts w:cs="Times New Roman"/>
          <w:b w:val="0"/>
          <w:bCs w:val="0"/>
          <w:szCs w:val="28"/>
        </w:rPr>
        <w:t>» признать</w:t>
      </w:r>
      <w:r w:rsidR="00FC3BFE">
        <w:rPr>
          <w:rStyle w:val="ac"/>
          <w:rFonts w:cs="Times New Roman"/>
          <w:b w:val="0"/>
          <w:bCs w:val="0"/>
          <w:szCs w:val="28"/>
        </w:rPr>
        <w:t xml:space="preserve"> утратившим силу.</w:t>
      </w:r>
    </w:p>
    <w:p w:rsidR="00F940C8" w:rsidRPr="00D01B13" w:rsidRDefault="00F940C8" w:rsidP="00D01B13">
      <w:pPr>
        <w:jc w:val="both"/>
        <w:rPr>
          <w:rFonts w:cs="Times New Roman"/>
          <w:szCs w:val="28"/>
        </w:rPr>
      </w:pPr>
      <w:r>
        <w:rPr>
          <w:szCs w:val="28"/>
        </w:rPr>
        <w:tab/>
      </w:r>
      <w:r w:rsidR="00D01B13">
        <w:rPr>
          <w:szCs w:val="28"/>
        </w:rPr>
        <w:t>6</w:t>
      </w:r>
      <w:r w:rsidRPr="00F940C8">
        <w:rPr>
          <w:szCs w:val="28"/>
        </w:rPr>
        <w:t>.</w:t>
      </w:r>
      <w:r w:rsidR="00FC3BFE">
        <w:t xml:space="preserve"> </w:t>
      </w:r>
      <w:r>
        <w:rPr>
          <w:szCs w:val="28"/>
        </w:rPr>
        <w:t>О</w:t>
      </w:r>
      <w:r w:rsidRPr="000E6739">
        <w:rPr>
          <w:szCs w:val="28"/>
        </w:rPr>
        <w:t xml:space="preserve">бнародовать настоящее постановление и разместить на официальном сайте администрации </w:t>
      </w:r>
      <w:r w:rsidR="00EB0500">
        <w:rPr>
          <w:szCs w:val="28"/>
        </w:rPr>
        <w:t>Декабристского</w:t>
      </w:r>
      <w:r>
        <w:rPr>
          <w:szCs w:val="28"/>
        </w:rPr>
        <w:t xml:space="preserve"> </w:t>
      </w:r>
      <w:r w:rsidRPr="000E6739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0E6739">
        <w:rPr>
          <w:szCs w:val="28"/>
        </w:rPr>
        <w:t xml:space="preserve"> в сети Интернет.</w:t>
      </w:r>
    </w:p>
    <w:p w:rsidR="00FC3BFE" w:rsidRDefault="00FC3BFE">
      <w:pPr>
        <w:jc w:val="both"/>
      </w:pPr>
    </w:p>
    <w:p w:rsidR="00FC3BFE" w:rsidRDefault="00FC3BFE">
      <w:pPr>
        <w:jc w:val="both"/>
      </w:pPr>
    </w:p>
    <w:p w:rsidR="00FC3BFE" w:rsidRDefault="00FC3BFE">
      <w:pPr>
        <w:jc w:val="both"/>
      </w:pPr>
    </w:p>
    <w:p w:rsidR="008C5D0F" w:rsidRDefault="008C5D0F" w:rsidP="008C5D0F">
      <w:pPr>
        <w:pStyle w:val="af6"/>
        <w:tabs>
          <w:tab w:val="left" w:pos="708"/>
        </w:tabs>
        <w:rPr>
          <w:szCs w:val="28"/>
        </w:rPr>
      </w:pPr>
      <w:r>
        <w:rPr>
          <w:szCs w:val="28"/>
        </w:rPr>
        <w:t>Глава</w:t>
      </w:r>
      <w:r w:rsidR="008D35DE">
        <w:rPr>
          <w:szCs w:val="28"/>
        </w:rPr>
        <w:t xml:space="preserve"> администрации </w:t>
      </w:r>
      <w:r w:rsidR="00EB0500">
        <w:rPr>
          <w:szCs w:val="28"/>
        </w:rPr>
        <w:t>Декабристского</w:t>
      </w:r>
      <w:r>
        <w:rPr>
          <w:szCs w:val="28"/>
        </w:rPr>
        <w:t xml:space="preserve"> </w:t>
      </w:r>
      <w:r w:rsidR="008D35DE">
        <w:rPr>
          <w:szCs w:val="28"/>
        </w:rPr>
        <w:t>МО</w:t>
      </w:r>
    </w:p>
    <w:p w:rsidR="00FC3BFE" w:rsidRDefault="008C5D0F" w:rsidP="00F940C8">
      <w:pPr>
        <w:pStyle w:val="af6"/>
        <w:tabs>
          <w:tab w:val="left" w:pos="708"/>
        </w:tabs>
        <w:rPr>
          <w:szCs w:val="28"/>
        </w:rPr>
      </w:pPr>
      <w:r>
        <w:rPr>
          <w:szCs w:val="28"/>
        </w:rPr>
        <w:t>Ершовского района Саратовской области</w:t>
      </w:r>
      <w:r>
        <w:rPr>
          <w:szCs w:val="28"/>
        </w:rPr>
        <w:tab/>
        <w:t>В.</w:t>
      </w:r>
      <w:r w:rsidR="008D35DE">
        <w:rPr>
          <w:szCs w:val="28"/>
        </w:rPr>
        <w:t>А</w:t>
      </w:r>
      <w:r>
        <w:rPr>
          <w:szCs w:val="28"/>
        </w:rPr>
        <w:t>.</w:t>
      </w:r>
      <w:r w:rsidR="008D35DE">
        <w:rPr>
          <w:szCs w:val="28"/>
        </w:rPr>
        <w:t xml:space="preserve"> Андрущенко</w:t>
      </w:r>
    </w:p>
    <w:sectPr w:rsidR="00FC3BFE" w:rsidSect="0098020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FD71D9"/>
    <w:multiLevelType w:val="hybridMultilevel"/>
    <w:tmpl w:val="BF3E2ACE"/>
    <w:lvl w:ilvl="0" w:tplc="73226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EF"/>
    <w:rsid w:val="00124E80"/>
    <w:rsid w:val="004D76DA"/>
    <w:rsid w:val="006B1CD4"/>
    <w:rsid w:val="007848EF"/>
    <w:rsid w:val="007976EE"/>
    <w:rsid w:val="007A37AA"/>
    <w:rsid w:val="007E3687"/>
    <w:rsid w:val="008C5D0F"/>
    <w:rsid w:val="008D35DE"/>
    <w:rsid w:val="00980201"/>
    <w:rsid w:val="00AF659C"/>
    <w:rsid w:val="00B670C5"/>
    <w:rsid w:val="00D01B13"/>
    <w:rsid w:val="00EB0500"/>
    <w:rsid w:val="00EF16DB"/>
    <w:rsid w:val="00EF3BF9"/>
    <w:rsid w:val="00F0729C"/>
    <w:rsid w:val="00F940C8"/>
    <w:rsid w:val="00FC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01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rsid w:val="00980201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80201"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80201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980201"/>
    <w:pPr>
      <w:keepNext/>
      <w:numPr>
        <w:ilvl w:val="5"/>
        <w:numId w:val="1"/>
      </w:numPr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0201"/>
  </w:style>
  <w:style w:type="character" w:customStyle="1" w:styleId="WW-Absatz-Standardschriftart">
    <w:name w:val="WW-Absatz-Standardschriftart"/>
    <w:rsid w:val="00980201"/>
  </w:style>
  <w:style w:type="character" w:customStyle="1" w:styleId="WW8Num1z0">
    <w:name w:val="WW8Num1z0"/>
    <w:rsid w:val="00980201"/>
    <w:rPr>
      <w:color w:val="000000"/>
    </w:rPr>
  </w:style>
  <w:style w:type="character" w:customStyle="1" w:styleId="WW-Absatz-Standardschriftart1">
    <w:name w:val="WW-Absatz-Standardschriftart1"/>
    <w:rsid w:val="00980201"/>
  </w:style>
  <w:style w:type="character" w:customStyle="1" w:styleId="WW-Absatz-Standardschriftart11">
    <w:name w:val="WW-Absatz-Standardschriftart11"/>
    <w:rsid w:val="00980201"/>
  </w:style>
  <w:style w:type="character" w:customStyle="1" w:styleId="WW-Absatz-Standardschriftart111">
    <w:name w:val="WW-Absatz-Standardschriftart111"/>
    <w:rsid w:val="00980201"/>
  </w:style>
  <w:style w:type="character" w:customStyle="1" w:styleId="WW-Absatz-Standardschriftart1111">
    <w:name w:val="WW-Absatz-Standardschriftart1111"/>
    <w:rsid w:val="00980201"/>
  </w:style>
  <w:style w:type="character" w:customStyle="1" w:styleId="WW-Absatz-Standardschriftart11111">
    <w:name w:val="WW-Absatz-Standardschriftart11111"/>
    <w:rsid w:val="00980201"/>
  </w:style>
  <w:style w:type="character" w:customStyle="1" w:styleId="WW-Absatz-Standardschriftart111111">
    <w:name w:val="WW-Absatz-Standardschriftart111111"/>
    <w:rsid w:val="00980201"/>
  </w:style>
  <w:style w:type="character" w:customStyle="1" w:styleId="WW-Absatz-Standardschriftart1111111">
    <w:name w:val="WW-Absatz-Standardschriftart1111111"/>
    <w:rsid w:val="00980201"/>
  </w:style>
  <w:style w:type="character" w:customStyle="1" w:styleId="WW-Absatz-Standardschriftart11111111">
    <w:name w:val="WW-Absatz-Standardschriftart11111111"/>
    <w:rsid w:val="00980201"/>
  </w:style>
  <w:style w:type="character" w:customStyle="1" w:styleId="WW8Num2z0">
    <w:name w:val="WW8Num2z0"/>
    <w:rsid w:val="00980201"/>
    <w:rPr>
      <w:rFonts w:ascii="Symbol" w:hAnsi="Symbol"/>
    </w:rPr>
  </w:style>
  <w:style w:type="character" w:customStyle="1" w:styleId="WW-Absatz-Standardschriftart111111111">
    <w:name w:val="WW-Absatz-Standardschriftart111111111"/>
    <w:rsid w:val="00980201"/>
  </w:style>
  <w:style w:type="character" w:customStyle="1" w:styleId="WW8Num3z0">
    <w:name w:val="WW8Num3z0"/>
    <w:rsid w:val="00980201"/>
    <w:rPr>
      <w:color w:val="000000"/>
    </w:rPr>
  </w:style>
  <w:style w:type="character" w:customStyle="1" w:styleId="WW8Num4z0">
    <w:name w:val="WW8Num4z0"/>
    <w:rsid w:val="00980201"/>
    <w:rPr>
      <w:rFonts w:ascii="Symbol" w:hAnsi="Symbol"/>
    </w:rPr>
  </w:style>
  <w:style w:type="character" w:customStyle="1" w:styleId="WW-Absatz-Standardschriftart1111111111">
    <w:name w:val="WW-Absatz-Standardschriftart1111111111"/>
    <w:rsid w:val="00980201"/>
  </w:style>
  <w:style w:type="character" w:customStyle="1" w:styleId="WW-Absatz-Standardschriftart11111111111">
    <w:name w:val="WW-Absatz-Standardschriftart11111111111"/>
    <w:rsid w:val="00980201"/>
  </w:style>
  <w:style w:type="character" w:customStyle="1" w:styleId="WW-Absatz-Standardschriftart111111111111">
    <w:name w:val="WW-Absatz-Standardschriftart111111111111"/>
    <w:rsid w:val="00980201"/>
  </w:style>
  <w:style w:type="character" w:customStyle="1" w:styleId="WW-Absatz-Standardschriftart1111111111111">
    <w:name w:val="WW-Absatz-Standardschriftart1111111111111"/>
    <w:rsid w:val="00980201"/>
  </w:style>
  <w:style w:type="character" w:customStyle="1" w:styleId="WW-Absatz-Standardschriftart11111111111111">
    <w:name w:val="WW-Absatz-Standardschriftart11111111111111"/>
    <w:rsid w:val="00980201"/>
  </w:style>
  <w:style w:type="character" w:customStyle="1" w:styleId="WW-Absatz-Standardschriftart111111111111111">
    <w:name w:val="WW-Absatz-Standardschriftart111111111111111"/>
    <w:rsid w:val="00980201"/>
  </w:style>
  <w:style w:type="character" w:customStyle="1" w:styleId="WW-Absatz-Standardschriftart1111111111111111">
    <w:name w:val="WW-Absatz-Standardschriftart1111111111111111"/>
    <w:rsid w:val="00980201"/>
  </w:style>
  <w:style w:type="character" w:customStyle="1" w:styleId="WW-Absatz-Standardschriftart11111111111111111">
    <w:name w:val="WW-Absatz-Standardschriftart11111111111111111"/>
    <w:rsid w:val="00980201"/>
  </w:style>
  <w:style w:type="character" w:customStyle="1" w:styleId="WW-Absatz-Standardschriftart111111111111111111">
    <w:name w:val="WW-Absatz-Standardschriftart111111111111111111"/>
    <w:rsid w:val="00980201"/>
  </w:style>
  <w:style w:type="character" w:customStyle="1" w:styleId="WW-Absatz-Standardschriftart1111111111111111111">
    <w:name w:val="WW-Absatz-Standardschriftart1111111111111111111"/>
    <w:rsid w:val="00980201"/>
  </w:style>
  <w:style w:type="character" w:customStyle="1" w:styleId="WW8Num1z1">
    <w:name w:val="WW8Num1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2z1">
    <w:name w:val="WW8Num2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3z1">
    <w:name w:val="WW8Num3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4z1">
    <w:name w:val="WW8Num4z1"/>
    <w:rsid w:val="00980201"/>
    <w:rPr>
      <w:rFonts w:ascii="Times New Roman" w:hAnsi="Times New Roman"/>
      <w:b/>
      <w:i w:val="0"/>
      <w:sz w:val="28"/>
      <w:szCs w:val="28"/>
    </w:rPr>
  </w:style>
  <w:style w:type="character" w:customStyle="1" w:styleId="WW8Num4z2">
    <w:name w:val="WW8Num4z2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5z1">
    <w:name w:val="WW8Num5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6z1">
    <w:name w:val="WW8Num6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11z1">
    <w:name w:val="WW8Num11z1"/>
    <w:rsid w:val="00980201"/>
    <w:rPr>
      <w:rFonts w:ascii="Times New Roman" w:hAnsi="Times New Roman"/>
      <w:b/>
      <w:i w:val="0"/>
      <w:sz w:val="28"/>
      <w:szCs w:val="28"/>
    </w:rPr>
  </w:style>
  <w:style w:type="character" w:customStyle="1" w:styleId="WW8Num11z2">
    <w:name w:val="WW8Num11z2"/>
    <w:rsid w:val="00980201"/>
    <w:rPr>
      <w:rFonts w:ascii="Times New Roman" w:hAnsi="Times New Roman"/>
      <w:b w:val="0"/>
      <w:i w:val="0"/>
      <w:sz w:val="24"/>
      <w:szCs w:val="24"/>
    </w:rPr>
  </w:style>
  <w:style w:type="character" w:customStyle="1" w:styleId="WW8Num13z0">
    <w:name w:val="WW8Num13z0"/>
    <w:rsid w:val="00980201"/>
    <w:rPr>
      <w:rFonts w:ascii="Symbol" w:hAnsi="Symbol"/>
    </w:rPr>
  </w:style>
  <w:style w:type="character" w:customStyle="1" w:styleId="WW8Num13z1">
    <w:name w:val="WW8Num13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13z2">
    <w:name w:val="WW8Num13z2"/>
    <w:rsid w:val="00980201"/>
    <w:rPr>
      <w:rFonts w:ascii="Times New Roman" w:hAnsi="Times New Roman"/>
      <w:b w:val="0"/>
      <w:i w:val="0"/>
      <w:sz w:val="24"/>
      <w:szCs w:val="24"/>
    </w:rPr>
  </w:style>
  <w:style w:type="character" w:customStyle="1" w:styleId="WW8Num14z1">
    <w:name w:val="WW8Num14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15z1">
    <w:name w:val="WW8Num15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18z1">
    <w:name w:val="WW8Num18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19z1">
    <w:name w:val="WW8Num19z1"/>
    <w:rsid w:val="00980201"/>
    <w:rPr>
      <w:rFonts w:ascii="Times New Roman" w:hAnsi="Times New Roman"/>
      <w:b/>
      <w:i w:val="0"/>
      <w:sz w:val="28"/>
      <w:szCs w:val="28"/>
    </w:rPr>
  </w:style>
  <w:style w:type="character" w:customStyle="1" w:styleId="WW8Num19z2">
    <w:name w:val="WW8Num19z2"/>
    <w:rsid w:val="00980201"/>
    <w:rPr>
      <w:rFonts w:ascii="Times New Roman" w:hAnsi="Times New Roman"/>
      <w:b w:val="0"/>
      <w:i w:val="0"/>
      <w:sz w:val="24"/>
      <w:szCs w:val="24"/>
    </w:rPr>
  </w:style>
  <w:style w:type="character" w:customStyle="1" w:styleId="WW8Num21z1">
    <w:name w:val="WW8Num21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21z2">
    <w:name w:val="WW8Num21z2"/>
    <w:rsid w:val="00980201"/>
    <w:rPr>
      <w:rFonts w:ascii="Times New Roman" w:hAnsi="Times New Roman"/>
      <w:b w:val="0"/>
      <w:i w:val="0"/>
      <w:sz w:val="24"/>
      <w:szCs w:val="24"/>
    </w:rPr>
  </w:style>
  <w:style w:type="character" w:customStyle="1" w:styleId="WW8Num23z1">
    <w:name w:val="WW8Num23z1"/>
    <w:rsid w:val="00980201"/>
    <w:rPr>
      <w:rFonts w:ascii="Times New Roman" w:hAnsi="Times New Roman"/>
      <w:b/>
      <w:i w:val="0"/>
      <w:sz w:val="28"/>
      <w:szCs w:val="28"/>
    </w:rPr>
  </w:style>
  <w:style w:type="character" w:customStyle="1" w:styleId="WW8Num23z2">
    <w:name w:val="WW8Num23z2"/>
    <w:rsid w:val="00980201"/>
    <w:rPr>
      <w:rFonts w:ascii="Times New Roman" w:hAnsi="Times New Roman"/>
      <w:b w:val="0"/>
      <w:i w:val="0"/>
      <w:sz w:val="24"/>
      <w:szCs w:val="24"/>
    </w:rPr>
  </w:style>
  <w:style w:type="character" w:customStyle="1" w:styleId="WW8Num24z1">
    <w:name w:val="WW8Num24z1"/>
    <w:rsid w:val="00980201"/>
    <w:rPr>
      <w:rFonts w:ascii="Times New Roman" w:hAnsi="Times New Roman"/>
      <w:b/>
      <w:i w:val="0"/>
      <w:sz w:val="28"/>
      <w:szCs w:val="28"/>
    </w:rPr>
  </w:style>
  <w:style w:type="character" w:customStyle="1" w:styleId="WW8Num24z2">
    <w:name w:val="WW8Num24z2"/>
    <w:rsid w:val="00980201"/>
    <w:rPr>
      <w:rFonts w:ascii="Times New Roman" w:hAnsi="Times New Roman"/>
      <w:b w:val="0"/>
      <w:i w:val="0"/>
      <w:sz w:val="24"/>
      <w:szCs w:val="24"/>
    </w:rPr>
  </w:style>
  <w:style w:type="character" w:customStyle="1" w:styleId="WW8Num25z1">
    <w:name w:val="WW8Num25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WW8Num25z2">
    <w:name w:val="WW8Num25z2"/>
    <w:rsid w:val="00980201"/>
    <w:rPr>
      <w:rFonts w:ascii="Times New Roman" w:hAnsi="Times New Roman"/>
      <w:b w:val="0"/>
      <w:i w:val="0"/>
      <w:sz w:val="24"/>
      <w:szCs w:val="24"/>
    </w:rPr>
  </w:style>
  <w:style w:type="character" w:customStyle="1" w:styleId="WW8Num26z1">
    <w:name w:val="WW8Num26z1"/>
    <w:rsid w:val="00980201"/>
    <w:rPr>
      <w:rFonts w:ascii="Times New Roman" w:hAnsi="Times New Roman"/>
      <w:b w:val="0"/>
      <w:i w:val="0"/>
      <w:sz w:val="28"/>
      <w:szCs w:val="28"/>
    </w:rPr>
  </w:style>
  <w:style w:type="character" w:customStyle="1" w:styleId="10">
    <w:name w:val="Основной шрифт абзаца1"/>
    <w:rsid w:val="00980201"/>
  </w:style>
  <w:style w:type="character" w:customStyle="1" w:styleId="20">
    <w:name w:val="Заголовок 2 Знак"/>
    <w:basedOn w:val="10"/>
    <w:rsid w:val="009802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98020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10"/>
    <w:rsid w:val="00980201"/>
    <w:rPr>
      <w:rFonts w:ascii="Times New Roman" w:eastAsia="Times New Roman" w:hAnsi="Times New Roman" w:cs="Times New Roman"/>
      <w:sz w:val="48"/>
      <w:szCs w:val="20"/>
    </w:rPr>
  </w:style>
  <w:style w:type="character" w:customStyle="1" w:styleId="21">
    <w:name w:val="Основной текст 2 Знак"/>
    <w:basedOn w:val="10"/>
    <w:rsid w:val="009802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Название Знак"/>
    <w:basedOn w:val="10"/>
    <w:rsid w:val="0098020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10"/>
    <w:rsid w:val="0098020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Цветовое выделение"/>
    <w:rsid w:val="00980201"/>
    <w:rPr>
      <w:b/>
      <w:bCs/>
      <w:color w:val="000080"/>
    </w:rPr>
  </w:style>
  <w:style w:type="character" w:customStyle="1" w:styleId="a6">
    <w:name w:val="Текст примечания Знак"/>
    <w:basedOn w:val="10"/>
    <w:rsid w:val="00980201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10"/>
    <w:rsid w:val="00980201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10"/>
    <w:semiHidden/>
    <w:rsid w:val="00980201"/>
    <w:rPr>
      <w:color w:val="0000FF"/>
      <w:u w:val="single"/>
    </w:rPr>
  </w:style>
  <w:style w:type="character" w:customStyle="1" w:styleId="a9">
    <w:name w:val="Текст выноски Знак"/>
    <w:basedOn w:val="10"/>
    <w:rsid w:val="00980201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 с отступом Знак"/>
    <w:basedOn w:val="10"/>
    <w:rsid w:val="00980201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10"/>
    <w:rsid w:val="00980201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10"/>
    <w:rsid w:val="0098020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Гипертекстовая ссылка"/>
    <w:basedOn w:val="10"/>
    <w:rsid w:val="00980201"/>
    <w:rPr>
      <w:rFonts w:cs="Times New Roman"/>
      <w:color w:val="008000"/>
    </w:rPr>
  </w:style>
  <w:style w:type="character" w:styleId="ac">
    <w:name w:val="Strong"/>
    <w:basedOn w:val="10"/>
    <w:qFormat/>
    <w:rsid w:val="00980201"/>
    <w:rPr>
      <w:b/>
      <w:bCs/>
    </w:rPr>
  </w:style>
  <w:style w:type="character" w:customStyle="1" w:styleId="FontStyle46">
    <w:name w:val="Font Style46"/>
    <w:basedOn w:val="10"/>
    <w:rsid w:val="00980201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sid w:val="00980201"/>
    <w:rPr>
      <w:color w:val="000000"/>
    </w:rPr>
  </w:style>
  <w:style w:type="character" w:customStyle="1" w:styleId="FontStyle47">
    <w:name w:val="Font Style47"/>
    <w:basedOn w:val="10"/>
    <w:rsid w:val="00980201"/>
    <w:rPr>
      <w:rFonts w:ascii="Times New Roman" w:hAnsi="Times New Roman" w:cs="Times New Roman"/>
      <w:i/>
      <w:iCs/>
      <w:sz w:val="22"/>
      <w:szCs w:val="22"/>
    </w:rPr>
  </w:style>
  <w:style w:type="character" w:customStyle="1" w:styleId="ad">
    <w:name w:val="Символ нумерации"/>
    <w:rsid w:val="00980201"/>
  </w:style>
  <w:style w:type="character" w:customStyle="1" w:styleId="ae">
    <w:name w:val="Маркеры списка"/>
    <w:rsid w:val="00980201"/>
    <w:rPr>
      <w:rFonts w:ascii="StarSymbol" w:eastAsia="StarSymbol" w:hAnsi="StarSymbol" w:cs="StarSymbol"/>
      <w:sz w:val="18"/>
      <w:szCs w:val="18"/>
    </w:rPr>
  </w:style>
  <w:style w:type="paragraph" w:customStyle="1" w:styleId="af">
    <w:name w:val="Заголовок"/>
    <w:basedOn w:val="a"/>
    <w:next w:val="af0"/>
    <w:rsid w:val="0098020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semiHidden/>
    <w:rsid w:val="00980201"/>
    <w:pPr>
      <w:spacing w:after="120"/>
    </w:pPr>
  </w:style>
  <w:style w:type="paragraph" w:styleId="af1">
    <w:name w:val="List"/>
    <w:basedOn w:val="af0"/>
    <w:semiHidden/>
    <w:rsid w:val="00980201"/>
    <w:rPr>
      <w:rFonts w:cs="Tahoma"/>
    </w:rPr>
  </w:style>
  <w:style w:type="paragraph" w:customStyle="1" w:styleId="11">
    <w:name w:val="Название1"/>
    <w:basedOn w:val="a"/>
    <w:rsid w:val="009802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80201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980201"/>
    <w:pPr>
      <w:jc w:val="center"/>
    </w:pPr>
    <w:rPr>
      <w:b/>
    </w:rPr>
  </w:style>
  <w:style w:type="paragraph" w:styleId="af2">
    <w:name w:val="Title"/>
    <w:basedOn w:val="a"/>
    <w:next w:val="af3"/>
    <w:qFormat/>
    <w:rsid w:val="00980201"/>
    <w:pPr>
      <w:ind w:left="-567"/>
      <w:jc w:val="center"/>
    </w:pPr>
  </w:style>
  <w:style w:type="paragraph" w:styleId="af3">
    <w:name w:val="Subtitle"/>
    <w:basedOn w:val="af"/>
    <w:next w:val="af0"/>
    <w:qFormat/>
    <w:rsid w:val="00980201"/>
    <w:pPr>
      <w:jc w:val="center"/>
    </w:pPr>
    <w:rPr>
      <w:i/>
      <w:iCs/>
    </w:rPr>
  </w:style>
  <w:style w:type="paragraph" w:customStyle="1" w:styleId="ConsPlusNormal">
    <w:name w:val="ConsPlusNormal"/>
    <w:rsid w:val="009802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footer"/>
    <w:basedOn w:val="a"/>
    <w:semiHidden/>
    <w:rsid w:val="00980201"/>
    <w:pPr>
      <w:widowControl w:val="0"/>
      <w:tabs>
        <w:tab w:val="center" w:pos="4677"/>
        <w:tab w:val="right" w:pos="9355"/>
      </w:tabs>
      <w:autoSpaceDE w:val="0"/>
    </w:pPr>
  </w:style>
  <w:style w:type="paragraph" w:customStyle="1" w:styleId="ConsPlusNonformat">
    <w:name w:val="ConsPlusNonformat"/>
    <w:rsid w:val="0098020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5">
    <w:name w:val="Знак Знак Знак Знак Знак Знак Знак"/>
    <w:basedOn w:val="a"/>
    <w:rsid w:val="00980201"/>
    <w:pPr>
      <w:spacing w:before="280" w:after="280"/>
      <w:jc w:val="both"/>
    </w:pPr>
    <w:rPr>
      <w:rFonts w:ascii="Tahoma" w:hAnsi="Tahoma"/>
      <w:sz w:val="20"/>
      <w:lang w:val="en-US"/>
    </w:rPr>
  </w:style>
  <w:style w:type="paragraph" w:customStyle="1" w:styleId="13">
    <w:name w:val="Текст примечания1"/>
    <w:basedOn w:val="a"/>
    <w:rsid w:val="00980201"/>
    <w:pPr>
      <w:widowControl w:val="0"/>
      <w:autoSpaceDE w:val="0"/>
    </w:pPr>
    <w:rPr>
      <w:sz w:val="20"/>
    </w:rPr>
  </w:style>
  <w:style w:type="paragraph" w:styleId="af6">
    <w:name w:val="header"/>
    <w:basedOn w:val="a"/>
    <w:semiHidden/>
    <w:rsid w:val="00980201"/>
    <w:pPr>
      <w:tabs>
        <w:tab w:val="center" w:pos="4677"/>
        <w:tab w:val="right" w:pos="9355"/>
      </w:tabs>
    </w:pPr>
  </w:style>
  <w:style w:type="paragraph" w:styleId="af7">
    <w:name w:val="Balloon Text"/>
    <w:basedOn w:val="a"/>
    <w:rsid w:val="00980201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semiHidden/>
    <w:rsid w:val="00980201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980201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98020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98020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9">
    <w:name w:val="List Paragraph"/>
    <w:basedOn w:val="a"/>
    <w:qFormat/>
    <w:rsid w:val="00980201"/>
    <w:pPr>
      <w:ind w:left="720"/>
    </w:pPr>
    <w:rPr>
      <w:sz w:val="26"/>
    </w:rPr>
  </w:style>
  <w:style w:type="paragraph" w:styleId="afa">
    <w:name w:val="No Spacing"/>
    <w:qFormat/>
    <w:rsid w:val="0098020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Содержимое таблицы"/>
    <w:basedOn w:val="a"/>
    <w:rsid w:val="00980201"/>
    <w:pPr>
      <w:suppressLineNumbers/>
    </w:pPr>
  </w:style>
  <w:style w:type="paragraph" w:customStyle="1" w:styleId="afc">
    <w:name w:val="Заголовок таблицы"/>
    <w:basedOn w:val="afb"/>
    <w:rsid w:val="00980201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980201"/>
  </w:style>
  <w:style w:type="paragraph" w:customStyle="1" w:styleId="Heading">
    <w:name w:val="Heading"/>
    <w:rsid w:val="00980201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4">
    <w:name w:val="Цитата1"/>
    <w:basedOn w:val="a"/>
    <w:rsid w:val="00980201"/>
    <w:pPr>
      <w:ind w:left="-567" w:right="-1050" w:firstLine="709"/>
      <w:jc w:val="both"/>
    </w:pPr>
  </w:style>
  <w:style w:type="paragraph" w:customStyle="1" w:styleId="Style6">
    <w:name w:val="Style6"/>
    <w:basedOn w:val="a"/>
    <w:rsid w:val="00980201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980201"/>
    <w:pPr>
      <w:widowControl w:val="0"/>
      <w:autoSpaceDE w:val="0"/>
    </w:pPr>
    <w:rPr>
      <w:sz w:val="24"/>
      <w:szCs w:val="24"/>
    </w:rPr>
  </w:style>
  <w:style w:type="paragraph" w:customStyle="1" w:styleId="Style10">
    <w:name w:val="Style10"/>
    <w:basedOn w:val="a"/>
    <w:rsid w:val="00980201"/>
    <w:pPr>
      <w:widowControl w:val="0"/>
      <w:autoSpaceDE w:val="0"/>
    </w:pPr>
    <w:rPr>
      <w:sz w:val="24"/>
      <w:szCs w:val="24"/>
    </w:rPr>
  </w:style>
  <w:style w:type="paragraph" w:customStyle="1" w:styleId="15">
    <w:name w:val="Абзац списка1"/>
    <w:basedOn w:val="a"/>
    <w:rsid w:val="00F940C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RePack by SPecialiST</cp:lastModifiedBy>
  <cp:revision>3</cp:revision>
  <cp:lastPrinted>2015-12-11T06:55:00Z</cp:lastPrinted>
  <dcterms:created xsi:type="dcterms:W3CDTF">2016-03-09T14:13:00Z</dcterms:created>
  <dcterms:modified xsi:type="dcterms:W3CDTF">2016-03-10T08:49:00Z</dcterms:modified>
</cp:coreProperties>
</file>